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93CEA" w:rsidRPr="002B73EA" w:rsidP="00493CEA">
      <w:pPr>
        <w:spacing w:before="0"/>
        <w:jc w:val="center"/>
        <w:rPr>
          <w:rFonts w:ascii="Arial" w:hAnsi="Arial" w:cs="Arial"/>
          <w:b/>
          <w:sz w:val="22"/>
          <w:szCs w:val="22"/>
        </w:rPr>
      </w:pPr>
      <w:r w:rsidRPr="002B73EA">
        <w:rPr>
          <w:rFonts w:ascii="Arial" w:hAnsi="Arial" w:cs="Arial"/>
          <w:b/>
          <w:sz w:val="22"/>
          <w:szCs w:val="22"/>
        </w:rPr>
        <w:t>2.SINIF MÜZİK DERSİ GÜNLÜK PLAN</w:t>
      </w:r>
    </w:p>
    <w:p w:rsidR="00493CEA" w:rsidRPr="002B73EA" w:rsidP="00493CEA">
      <w:pPr>
        <w:jc w:val="center"/>
        <w:rPr>
          <w:rFonts w:ascii="Arial" w:hAnsi="Arial" w:cs="Arial"/>
          <w:b/>
          <w:color w:val="FF0000"/>
          <w:sz w:val="22"/>
          <w:szCs w:val="22"/>
        </w:rPr>
      </w:pPr>
      <w:r>
        <w:rPr>
          <w:rFonts w:ascii="Arial" w:hAnsi="Arial" w:cs="Arial"/>
          <w:b/>
          <w:color w:val="FF0000"/>
          <w:sz w:val="22"/>
          <w:szCs w:val="22"/>
        </w:rPr>
        <w:t>12</w:t>
      </w:r>
      <w:r w:rsidRPr="002B73EA">
        <w:rPr>
          <w:rFonts w:ascii="Arial" w:hAnsi="Arial" w:cs="Arial"/>
          <w:b/>
          <w:color w:val="FF0000"/>
          <w:sz w:val="22"/>
          <w:szCs w:val="22"/>
        </w:rPr>
        <w:t>.HAFTA</w:t>
      </w:r>
    </w:p>
    <w:p w:rsidR="00493CEA" w:rsidRPr="002B73EA" w:rsidP="00493CEA">
      <w:pPr>
        <w:jc w:val="center"/>
        <w:rPr>
          <w:rFonts w:ascii="Arial" w:hAnsi="Arial" w:cs="Arial"/>
          <w:b/>
          <w:bCs/>
          <w:sz w:val="22"/>
          <w:szCs w:val="22"/>
        </w:rPr>
      </w:pPr>
      <w:r>
        <w:rPr>
          <w:rFonts w:ascii="Arial" w:hAnsi="Arial" w:cs="Arial"/>
          <w:b/>
          <w:bCs/>
          <w:sz w:val="22"/>
          <w:szCs w:val="22"/>
        </w:rPr>
        <w:t>01-05 ARALIK</w:t>
      </w:r>
      <w:r w:rsidRPr="002B73EA">
        <w:rPr>
          <w:rFonts w:ascii="Arial" w:hAnsi="Arial" w:cs="Arial"/>
          <w:b/>
          <w:bCs/>
          <w:sz w:val="22"/>
          <w:szCs w:val="22"/>
        </w:rPr>
        <w:t xml:space="preserve"> 2025</w:t>
      </w:r>
    </w:p>
    <w:p w:rsidR="00493CEA" w:rsidRPr="002B73EA" w:rsidP="00493CEA">
      <w:pPr>
        <w:jc w:val="center"/>
        <w:rPr>
          <w:rFonts w:ascii="Arial" w:hAnsi="Arial" w:cs="Arial"/>
          <w:b/>
          <w:bCs/>
          <w:sz w:val="22"/>
          <w:szCs w:val="22"/>
        </w:rPr>
      </w:pPr>
    </w:p>
    <w:p w:rsidR="00493CEA" w:rsidP="00493CEA">
      <w:pPr>
        <w:rPr>
          <w:rFonts w:ascii="Arial" w:hAnsi="Arial" w:cs="Arial"/>
          <w:b/>
          <w:sz w:val="22"/>
          <w:szCs w:val="22"/>
        </w:rPr>
      </w:pPr>
    </w:p>
    <w:p w:rsidR="00493CEA" w:rsidRPr="002B73EA" w:rsidP="00493CE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493CE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493CE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493CE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493C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493CE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493C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493CE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493C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493CEA" w:rsidRPr="002B73EA" w:rsidP="00493CEA">
      <w:pPr>
        <w:ind w:firstLine="180"/>
        <w:rPr>
          <w:rFonts w:ascii="Arial" w:hAnsi="Arial" w:cs="Arial"/>
          <w:b/>
          <w:sz w:val="22"/>
          <w:szCs w:val="22"/>
        </w:rPr>
      </w:pPr>
    </w:p>
    <w:p w:rsidR="00493CEA" w:rsidRPr="002B73EA" w:rsidP="00493CE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493CE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93CEA" w:rsidRPr="002B73EA" w:rsidP="00B4600A">
            <w:pPr>
              <w:pStyle w:val="NoSpacing"/>
              <w:rPr>
                <w:rFonts w:ascii="Arial" w:hAnsi="Arial" w:cs="Arial"/>
                <w:bCs/>
              </w:rPr>
            </w:pPr>
            <w:r w:rsidRPr="002B73EA">
              <w:rPr>
                <w:rFonts w:ascii="Arial" w:hAnsi="Arial" w:cs="Arial"/>
              </w:rPr>
              <w:t>2.B.4. Konuşmalarında uzun ve kısa heceleri ayırt eder.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493C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493C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493CE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493C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sz w:val="22"/>
                <w:szCs w:val="22"/>
              </w:rPr>
              <w:t xml:space="preserve">Akıllı tahta , Ders Kitabı, </w:t>
            </w:r>
          </w:p>
        </w:tc>
      </w:tr>
      <w:tr w:rsidTr="00B4600A">
        <w:tblPrEx>
          <w:tblW w:w="0" w:type="auto"/>
          <w:tblLayout w:type="fixed"/>
          <w:tblLook w:val="0000"/>
        </w:tblPrEx>
        <w:tc>
          <w:tcPr>
            <w:tcW w:w="2821" w:type="dxa"/>
            <w:tcBorders>
              <w:left w:val="single" w:sz="8" w:space="0" w:color="auto"/>
            </w:tcBorders>
            <w:vAlign w:val="center"/>
          </w:tcPr>
          <w:p w:rsidR="00493CE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493CE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493CE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493CEA" w:rsidRPr="002B73EA" w:rsidP="00B4600A">
            <w:pPr>
              <w:autoSpaceDE w:val="0"/>
              <w:autoSpaceDN w:val="0"/>
              <w:adjustRightInd w:val="0"/>
              <w:rPr>
                <w:rFonts w:ascii="Arial" w:hAnsi="Arial" w:cs="Arial"/>
                <w:bCs/>
                <w:sz w:val="22"/>
                <w:szCs w:val="22"/>
              </w:rPr>
            </w:pPr>
          </w:p>
          <w:p w:rsidR="00493CEA" w:rsidRPr="002B73EA" w:rsidP="00B4600A">
            <w:pPr>
              <w:pStyle w:val="NoSpacing"/>
              <w:rPr>
                <w:rFonts w:ascii="Arial" w:hAnsi="Arial" w:cs="Arial"/>
                <w:bCs/>
              </w:rPr>
            </w:pPr>
            <w:r w:rsidRPr="002B73EA">
              <w:rPr>
                <w:rFonts w:ascii="Arial" w:hAnsi="Arial" w:cs="Arial"/>
                <w:bCs/>
              </w:rPr>
              <w:t>Kelimeleri ritimlendirme üzerinde durulmalıdır. Doğrudan teorik bilgi aktarma şeklinde değil, sezişsel olarak verilmelidir.</w:t>
            </w:r>
          </w:p>
          <w:p w:rsidR="00493CEA" w:rsidRPr="002B73EA" w:rsidP="00B4600A">
            <w:pPr>
              <w:autoSpaceDE w:val="0"/>
              <w:autoSpaceDN w:val="0"/>
              <w:adjustRightInd w:val="0"/>
              <w:rPr>
                <w:rFonts w:ascii="Arial" w:hAnsi="Arial" w:cs="Arial"/>
                <w:b/>
                <w:sz w:val="22"/>
                <w:szCs w:val="22"/>
              </w:rPr>
            </w:pPr>
          </w:p>
          <w:p w:rsidR="00493CE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 xml:space="preserve">Ders Kitabında İşlenecek Konu Ve Etkinlik: </w:t>
            </w:r>
          </w:p>
          <w:p w:rsidR="00493CEA" w:rsidRPr="002B73EA" w:rsidP="00B4600A">
            <w:pPr>
              <w:pStyle w:val="NoSpacing"/>
              <w:rPr>
                <w:rFonts w:ascii="Arial" w:hAnsi="Arial" w:cs="Arial"/>
                <w:b/>
                <w:bCs/>
              </w:rPr>
            </w:pPr>
            <w:r w:rsidRPr="002B73EA">
              <w:rPr>
                <w:rFonts w:ascii="Arial" w:hAnsi="Arial" w:cs="Arial"/>
                <w:b/>
                <w:bCs/>
              </w:rPr>
              <w:t>Uzun Hece ve Kısa Hece</w:t>
            </w:r>
          </w:p>
          <w:p w:rsidR="00493CEA" w:rsidP="00B4600A">
            <w:pPr>
              <w:pStyle w:val="NoSpacing"/>
              <w:rPr>
                <w:rFonts w:ascii="Arial" w:hAnsi="Arial" w:cs="Arial"/>
                <w:bCs/>
              </w:rPr>
            </w:pPr>
            <w:r>
              <w:rPr>
                <w:rFonts w:ascii="Arial" w:hAnsi="Arial" w:cs="Arial"/>
                <w:bCs/>
              </w:rPr>
              <w:t>1)Canımsın Öğretmenim</w:t>
            </w:r>
          </w:p>
          <w:p w:rsidR="00DB42C5" w:rsidRPr="002B73EA" w:rsidP="00B4600A">
            <w:pPr>
              <w:pStyle w:val="NoSpacing"/>
              <w:rPr>
                <w:rFonts w:ascii="Arial" w:hAnsi="Arial" w:cs="Arial"/>
                <w:bCs/>
              </w:rPr>
            </w:pPr>
            <w:r>
              <w:rPr>
                <w:rFonts w:ascii="Arial" w:hAnsi="Arial" w:cs="Arial"/>
                <w:bCs/>
              </w:rPr>
              <w:t>2) Kırmızı Balık</w:t>
            </w:r>
          </w:p>
          <w:p w:rsidR="00493CEA" w:rsidRPr="002B73EA" w:rsidP="00B4600A">
            <w:pPr>
              <w:pStyle w:val="Default"/>
              <w:rPr>
                <w:rFonts w:ascii="Arial" w:hAnsi="Arial" w:cs="Arial"/>
                <w:sz w:val="22"/>
                <w:szCs w:val="22"/>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493CE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493CE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sz w:val="22"/>
                <w:szCs w:val="22"/>
              </w:rPr>
              <w:t>Şarkıdaki uzun ve kısa heceleri ayırt eder</w:t>
            </w:r>
          </w:p>
        </w:tc>
      </w:tr>
    </w:tbl>
    <w:p w:rsidR="00493CEA" w:rsidRPr="002B73EA" w:rsidP="00493CEA">
      <w:pPr>
        <w:pStyle w:val="Heading6"/>
        <w:ind w:firstLine="180"/>
        <w:rPr>
          <w:rFonts w:ascii="Arial" w:hAnsi="Arial" w:cs="Arial"/>
          <w:szCs w:val="22"/>
        </w:rPr>
      </w:pPr>
    </w:p>
    <w:p w:rsidR="00493CEA" w:rsidRPr="002B73EA" w:rsidP="00493CE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493CE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493CE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93CE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493CE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493CEA" w:rsidRPr="002B73EA" w:rsidP="00493CEA">
      <w:pPr>
        <w:pStyle w:val="Heading6"/>
        <w:ind w:firstLine="180"/>
        <w:rPr>
          <w:rFonts w:ascii="Arial" w:hAnsi="Arial" w:cs="Arial"/>
          <w:szCs w:val="22"/>
        </w:rPr>
      </w:pPr>
    </w:p>
    <w:p w:rsidR="00493CEA" w:rsidRPr="002B73EA" w:rsidP="00493CE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493CE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493CE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93CEA" w:rsidRPr="002B73EA" w:rsidP="00B4600A">
            <w:pPr>
              <w:autoSpaceDE w:val="0"/>
              <w:autoSpaceDN w:val="0"/>
              <w:adjustRightInd w:val="0"/>
              <w:rPr>
                <w:rFonts w:ascii="Arial" w:hAnsi="Arial" w:cs="Arial"/>
                <w:sz w:val="22"/>
                <w:szCs w:val="22"/>
              </w:rPr>
            </w:pPr>
          </w:p>
          <w:p w:rsidR="00493CE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93CEA" w:rsidRPr="002B73EA" w:rsidP="00B4600A">
            <w:pPr>
              <w:autoSpaceDE w:val="0"/>
              <w:autoSpaceDN w:val="0"/>
              <w:adjustRightInd w:val="0"/>
              <w:rPr>
                <w:rFonts w:ascii="Arial" w:hAnsi="Arial" w:cs="Arial"/>
                <w:sz w:val="22"/>
                <w:szCs w:val="22"/>
              </w:rPr>
            </w:pPr>
          </w:p>
        </w:tc>
      </w:tr>
    </w:tbl>
    <w:p w:rsidR="00493CEA" w:rsidRPr="002B73EA" w:rsidP="00493CEA">
      <w:pPr>
        <w:rPr>
          <w:rFonts w:ascii="Arial" w:hAnsi="Arial" w:cs="Arial"/>
          <w:b/>
          <w:sz w:val="22"/>
          <w:szCs w:val="22"/>
        </w:rPr>
      </w:pPr>
    </w:p>
    <w:p w:rsidR="00493CEA" w:rsidRPr="002B73EA" w:rsidP="00493CEA">
      <w:pPr>
        <w:rPr>
          <w:rFonts w:ascii="Arial" w:hAnsi="Arial" w:cs="Arial"/>
          <w:b/>
          <w:sz w:val="22"/>
          <w:szCs w:val="22"/>
        </w:rPr>
      </w:pPr>
    </w:p>
    <w:p w:rsidR="00493CEA" w:rsidRPr="002B73EA" w:rsidP="00493CEA">
      <w:pPr>
        <w:rPr>
          <w:rFonts w:ascii="Arial" w:hAnsi="Arial" w:cs="Arial"/>
          <w:sz w:val="22"/>
          <w:szCs w:val="22"/>
        </w:rPr>
      </w:pPr>
      <w:r>
        <w:rPr>
          <w:rFonts w:ascii="Arial" w:hAnsi="Arial" w:cs="Arial"/>
          <w:b/>
          <w:sz w:val="22"/>
          <w:szCs w:val="22"/>
        </w:rPr>
        <w:t xml:space="preserve">     </w:t>
      </w:r>
      <w:r w:rsidRPr="002B73EA">
        <w:rPr>
          <w:rFonts w:ascii="Arial" w:hAnsi="Arial" w:cs="Arial"/>
          <w:b/>
          <w:sz w:val="22"/>
          <w:szCs w:val="22"/>
        </w:rPr>
        <w:t xml:space="preserve">Sınıf Öğretmeni                                                                                                        Okul Müdürü    </w:t>
      </w:r>
    </w:p>
    <w:p w:rsidR="00493CEA" w:rsidRPr="002B73EA" w:rsidP="00493CEA">
      <w:pPr>
        <w:rPr>
          <w:rFonts w:ascii="Arial" w:hAnsi="Arial" w:cs="Arial"/>
          <w:sz w:val="22"/>
          <w:szCs w:val="22"/>
        </w:rPr>
      </w:pPr>
    </w:p>
    <w:p w:rsidR="00EF7C0C" w:rsidRPr="002B73EA" w:rsidP="00EF7C0C">
      <w:pPr>
        <w:rPr>
          <w:rFonts w:ascii="Arial" w:hAnsi="Arial" w:cs="Arial"/>
          <w:sz w:val="22"/>
          <w:szCs w:val="22"/>
        </w:rPr>
      </w:pPr>
    </w:p>
    <w:p w:rsidR="00EF7C0C" w:rsidRPr="002B73EA" w:rsidP="00EF7C0C">
      <w:pPr>
        <w:rPr>
          <w:rFonts w:ascii="Arial" w:hAnsi="Arial" w:cs="Arial"/>
          <w:sz w:val="22"/>
          <w:szCs w:val="22"/>
        </w:rPr>
      </w:pPr>
    </w:p>
    <w:p w:rsidR="00EF7C0C" w:rsidRPr="002B73EA" w:rsidP="00EF7C0C">
      <w:pPr>
        <w:rPr>
          <w:rFonts w:ascii="Arial" w:hAnsi="Arial" w:cs="Arial"/>
          <w:sz w:val="22"/>
          <w:szCs w:val="22"/>
        </w:rPr>
      </w:pPr>
    </w:p>
    <w:p w:rsidR="00EF7C0C" w:rsidRPr="002B73EA" w:rsidP="00EF7C0C">
      <w:pPr>
        <w:rPr>
          <w:rFonts w:ascii="Arial" w:hAnsi="Arial" w:cs="Arial"/>
          <w:sz w:val="22"/>
          <w:szCs w:val="22"/>
        </w:rPr>
      </w:pPr>
    </w:p>
    <w:p w:rsidR="00EF7C0C" w:rsidRPr="002B73EA" w:rsidP="00EF7C0C">
      <w:pPr>
        <w:rPr>
          <w:rFonts w:ascii="Arial" w:hAnsi="Arial" w:cs="Arial"/>
          <w:sz w:val="22"/>
          <w:szCs w:val="22"/>
        </w:rPr>
      </w:pPr>
    </w:p>
    <w:p w:rsidR="00EF7C0C" w:rsidRPr="002B73EA" w:rsidP="00EF7C0C">
      <w:pPr>
        <w:rPr>
          <w:rFonts w:ascii="Arial" w:hAnsi="Arial" w:cs="Arial"/>
          <w:sz w:val="22"/>
          <w:szCs w:val="22"/>
        </w:rPr>
      </w:pPr>
    </w:p>
    <w:p w:rsidR="00EF7C0C" w:rsidRPr="002B73EA" w:rsidP="00EF7C0C">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sectPr w:rsidSect="00364C5E">
      <w:pgSz w:w="11906" w:h="16838"/>
      <w:pgMar w:top="567" w:right="709" w:bottom="425" w:left="851" w:header="709" w:footer="709"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